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173" w:rsidRDefault="008E0173" w:rsidP="008E017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8E0173" w:rsidRDefault="008E0173" w:rsidP="008E01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8E0173" w:rsidRDefault="008E0173" w:rsidP="008E01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8E0173" w:rsidRDefault="008E0173" w:rsidP="008E0173">
      <w:pPr>
        <w:jc w:val="center"/>
      </w:pPr>
    </w:p>
    <w:p w:rsidR="008E0173" w:rsidRDefault="008E0173" w:rsidP="008E0173">
      <w:pPr>
        <w:jc w:val="center"/>
        <w:rPr>
          <w:sz w:val="20"/>
        </w:rPr>
      </w:pPr>
    </w:p>
    <w:p w:rsidR="008E0173" w:rsidRDefault="008E0173" w:rsidP="008E0173">
      <w:pPr>
        <w:spacing w:line="240" w:lineRule="exact"/>
      </w:pPr>
    </w:p>
    <w:p w:rsidR="00190576" w:rsidRDefault="008E0173" w:rsidP="00190576">
      <w:pPr>
        <w:spacing w:line="240" w:lineRule="exact"/>
        <w:ind w:firstLine="0"/>
      </w:pPr>
      <w:r>
        <w:rPr>
          <w:szCs w:val="28"/>
        </w:rPr>
        <w:t>04 апреля 2018 г.</w:t>
      </w:r>
      <w:r w:rsidRPr="008E0173">
        <w:rPr>
          <w:szCs w:val="28"/>
        </w:rPr>
        <w:t xml:space="preserve"> </w:t>
      </w:r>
      <w:r>
        <w:rPr>
          <w:szCs w:val="28"/>
        </w:rPr>
        <w:t xml:space="preserve">                           г. Ипатово                            </w:t>
      </w:r>
      <w:r w:rsidR="00165AA8">
        <w:rPr>
          <w:szCs w:val="28"/>
        </w:rPr>
        <w:t xml:space="preserve"> </w:t>
      </w:r>
      <w:r>
        <w:rPr>
          <w:szCs w:val="28"/>
        </w:rPr>
        <w:t xml:space="preserve">                  № 376</w:t>
      </w:r>
    </w:p>
    <w:p w:rsidR="00190576" w:rsidRDefault="00190576" w:rsidP="00190576">
      <w:pPr>
        <w:spacing w:line="240" w:lineRule="exact"/>
        <w:ind w:firstLine="0"/>
      </w:pPr>
    </w:p>
    <w:p w:rsidR="008E0173" w:rsidRDefault="008E0173" w:rsidP="00190576">
      <w:pPr>
        <w:spacing w:line="240" w:lineRule="exact"/>
        <w:ind w:firstLine="0"/>
        <w:jc w:val="both"/>
      </w:pPr>
    </w:p>
    <w:p w:rsidR="00190576" w:rsidRDefault="00190576" w:rsidP="00190576">
      <w:pPr>
        <w:spacing w:line="240" w:lineRule="exact"/>
        <w:ind w:firstLine="0"/>
        <w:jc w:val="both"/>
      </w:pPr>
      <w:r>
        <w:t xml:space="preserve">Об утверждении административного регламента по предоставлению администрацией Ипатовского городского округа Ставропольского края муниципальной услуги «Консультационно-информационные услуги по вопросам поддержки малого и среднего предпринимательства» </w:t>
      </w:r>
    </w:p>
    <w:p w:rsidR="00190576" w:rsidRDefault="00190576" w:rsidP="00190576">
      <w:pPr>
        <w:ind w:firstLine="0"/>
        <w:jc w:val="both"/>
      </w:pPr>
    </w:p>
    <w:p w:rsidR="00190576" w:rsidRDefault="00190576" w:rsidP="00190576">
      <w:pPr>
        <w:jc w:val="both"/>
      </w:pPr>
      <w:r>
        <w:t>В соответствии с Федеральными законами от 27 июля 2010 г. №210-ФЗ «Об организации предоставления государственных и муниципальных услуг», от 24 июля 2007 г. №209-ФЗ «О развитии малого и среднего предпринимательства в Российской Федерации», от 06 октября 2003 г. №131 – ФЗ «Об общих принципах организации местного самоуправления в Российской Федерации», законом Ставропольского края от 15 октября 2008г. №61-кз «О развитии и поддержке малого и среднего предпринимательства», постановлением администрации Ипатовского городского округа Ставропольского края от 19 января 2018г. №18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190576" w:rsidRDefault="00190576" w:rsidP="00190576">
      <w:pPr>
        <w:ind w:firstLine="0"/>
        <w:jc w:val="both"/>
      </w:pPr>
    </w:p>
    <w:p w:rsidR="00190576" w:rsidRDefault="00190576" w:rsidP="00190576">
      <w:pPr>
        <w:ind w:firstLine="0"/>
        <w:jc w:val="both"/>
      </w:pPr>
      <w:r>
        <w:t>ПОСТАНОВЛЯЕТ:</w:t>
      </w:r>
    </w:p>
    <w:p w:rsidR="00190576" w:rsidRDefault="00190576" w:rsidP="00190576">
      <w:pPr>
        <w:ind w:firstLine="0"/>
        <w:jc w:val="both"/>
      </w:pPr>
    </w:p>
    <w:p w:rsidR="00190576" w:rsidRDefault="00190576" w:rsidP="00190576">
      <w:pPr>
        <w:jc w:val="both"/>
      </w:pPr>
      <w:r>
        <w:t>1. Утвердить прилагаемый административный регламент по предоставлению администрацией Ипатовского городского округа Ставропольского края муниципальной услуги «Консультационно-информационные услуги по вопросам поддержки малого и среднего предпринимательства».</w:t>
      </w:r>
    </w:p>
    <w:p w:rsidR="00190576" w:rsidRDefault="00190576" w:rsidP="00190576">
      <w:pPr>
        <w:ind w:firstLine="0"/>
        <w:jc w:val="both"/>
      </w:pPr>
    </w:p>
    <w:p w:rsidR="00190576" w:rsidRDefault="00190576" w:rsidP="00190576">
      <w:pPr>
        <w:jc w:val="both"/>
      </w:pPr>
      <w:r>
        <w:t>2. Признать утратившим силу постановление администрации Ипатовского муниципального района Ставропольского края от 19 декабря 2017 г. №623 «Об утверждении административного регламента по предоставлению администрацией Ипатовского муниципального района Ставропольского края муниципальной услуги «Консультационно-информационные услуги по вопросам поддержки малого и среднего предпринимательства».</w:t>
      </w:r>
    </w:p>
    <w:p w:rsidR="00190576" w:rsidRDefault="00190576" w:rsidP="00190576">
      <w:pPr>
        <w:ind w:firstLine="0"/>
        <w:jc w:val="both"/>
      </w:pPr>
    </w:p>
    <w:p w:rsidR="00190576" w:rsidRDefault="00190576" w:rsidP="00190576">
      <w:pPr>
        <w:jc w:val="both"/>
      </w:pPr>
      <w:r>
        <w:t>3. Обнародовать настоящее постановление в районном муниципальном казенном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городского округа Ставропольского края. </w:t>
      </w:r>
    </w:p>
    <w:p w:rsidR="00190576" w:rsidRDefault="00190576" w:rsidP="00190576"/>
    <w:p w:rsidR="00190576" w:rsidRDefault="00190576" w:rsidP="00190576">
      <w:r>
        <w:lastRenderedPageBreak/>
        <w:t>4.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190576" w:rsidRDefault="00190576" w:rsidP="00190576">
      <w:pPr>
        <w:ind w:firstLine="0"/>
      </w:pPr>
    </w:p>
    <w:p w:rsidR="00190576" w:rsidRDefault="00190576" w:rsidP="00190576">
      <w:r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 </w:t>
      </w:r>
    </w:p>
    <w:p w:rsidR="00190576" w:rsidRDefault="00190576" w:rsidP="00190576">
      <w:pPr>
        <w:ind w:firstLine="0"/>
      </w:pPr>
    </w:p>
    <w:p w:rsidR="00190576" w:rsidRDefault="00190576" w:rsidP="00190576">
      <w:r>
        <w:t>6. Настоящее постановление вступает в силу на следующий день после дня его официального обнародования.</w:t>
      </w:r>
    </w:p>
    <w:p w:rsidR="00190576" w:rsidRDefault="00190576" w:rsidP="00190576">
      <w:pPr>
        <w:spacing w:line="240" w:lineRule="exact"/>
        <w:ind w:firstLine="0"/>
      </w:pPr>
    </w:p>
    <w:p w:rsidR="00190576" w:rsidRDefault="00190576" w:rsidP="00190576">
      <w:pPr>
        <w:spacing w:line="240" w:lineRule="exact"/>
        <w:ind w:firstLine="0"/>
      </w:pPr>
    </w:p>
    <w:p w:rsidR="00190576" w:rsidRDefault="00190576" w:rsidP="00190576">
      <w:pPr>
        <w:spacing w:line="240" w:lineRule="exact"/>
        <w:ind w:firstLine="0"/>
      </w:pPr>
    </w:p>
    <w:p w:rsidR="00190576" w:rsidRDefault="00190576" w:rsidP="00190576">
      <w:pPr>
        <w:spacing w:line="240" w:lineRule="exact"/>
        <w:ind w:firstLine="0"/>
      </w:pPr>
    </w:p>
    <w:p w:rsidR="00190576" w:rsidRDefault="00190576" w:rsidP="00190576">
      <w:pPr>
        <w:spacing w:line="240" w:lineRule="exact"/>
        <w:ind w:firstLine="0"/>
      </w:pPr>
    </w:p>
    <w:p w:rsidR="00190576" w:rsidRDefault="00190576" w:rsidP="00190576">
      <w:pPr>
        <w:spacing w:line="240" w:lineRule="exact"/>
        <w:ind w:firstLine="0"/>
      </w:pPr>
      <w:r>
        <w:t xml:space="preserve">Глава Ипатовского </w:t>
      </w:r>
    </w:p>
    <w:p w:rsidR="00190576" w:rsidRDefault="00190576" w:rsidP="00190576">
      <w:pPr>
        <w:spacing w:line="240" w:lineRule="exact"/>
        <w:ind w:firstLine="0"/>
      </w:pPr>
      <w:r>
        <w:t xml:space="preserve">городского округа </w:t>
      </w:r>
    </w:p>
    <w:p w:rsidR="00190576" w:rsidRDefault="00190576" w:rsidP="00190576">
      <w:pPr>
        <w:spacing w:line="240" w:lineRule="exact"/>
        <w:ind w:firstLine="0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190576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90576"/>
    <w:rsid w:val="00100AAF"/>
    <w:rsid w:val="00165AA8"/>
    <w:rsid w:val="00190576"/>
    <w:rsid w:val="00236BFE"/>
    <w:rsid w:val="00341E53"/>
    <w:rsid w:val="003A3450"/>
    <w:rsid w:val="00430AC1"/>
    <w:rsid w:val="00476AF9"/>
    <w:rsid w:val="0048009B"/>
    <w:rsid w:val="006240FF"/>
    <w:rsid w:val="00751D6B"/>
    <w:rsid w:val="007C4D7F"/>
    <w:rsid w:val="007D3A2B"/>
    <w:rsid w:val="008471DD"/>
    <w:rsid w:val="008A69D2"/>
    <w:rsid w:val="008E0173"/>
    <w:rsid w:val="0097464B"/>
    <w:rsid w:val="00A6410B"/>
    <w:rsid w:val="00AC6FE9"/>
    <w:rsid w:val="00B22146"/>
    <w:rsid w:val="00B41D14"/>
    <w:rsid w:val="00B56716"/>
    <w:rsid w:val="00B947D1"/>
    <w:rsid w:val="00BE3ADB"/>
    <w:rsid w:val="00CB27AA"/>
    <w:rsid w:val="00E32F84"/>
    <w:rsid w:val="00E76FB1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7E224FA-8BE7-41A7-B16D-5E376E89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7</cp:revision>
  <cp:lastPrinted>2018-04-04T13:19:00Z</cp:lastPrinted>
  <dcterms:created xsi:type="dcterms:W3CDTF">2018-03-24T05:38:00Z</dcterms:created>
  <dcterms:modified xsi:type="dcterms:W3CDTF">2018-04-06T05:56:00Z</dcterms:modified>
</cp:coreProperties>
</file>